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10" w:rsidRDefault="002E1410"/>
    <w:p w:rsidR="006B7B94" w:rsidRDefault="006B7B94" w:rsidP="006B7B94">
      <w:pPr>
        <w:jc w:val="center"/>
      </w:pPr>
      <w:r>
        <w:t>E-Prescribing Consent</w:t>
      </w:r>
    </w:p>
    <w:p w:rsidR="006B7B94" w:rsidRDefault="006B7B94" w:rsidP="006B7B94">
      <w:r>
        <w:t>Carter Medical Clinic of Altus Oklahoma is participating in the federally mandated program called E-Prescribing. This means your prescriptions will be electronically submitted to your pharmacy in a safe, secure way, through the same technology used by credit card companies. This helps protect the privacy of your personal information.</w:t>
      </w:r>
    </w:p>
    <w:p w:rsidR="006B7B94" w:rsidRDefault="006B7B94" w:rsidP="006B7B94">
      <w:r>
        <w:t>Benefits of E-Prescribing:</w:t>
      </w:r>
    </w:p>
    <w:p w:rsidR="006B7B94" w:rsidRDefault="006B7B94" w:rsidP="006B7B94">
      <w:pPr>
        <w:pStyle w:val="ListParagraph"/>
        <w:numPr>
          <w:ilvl w:val="0"/>
          <w:numId w:val="1"/>
        </w:numPr>
      </w:pPr>
      <w:r>
        <w:t>Your physician will be able to view important information about your prescriptions, like drug interactions, prescription history and the ability to see if your prescription has been picked up, not picked up or partially filled.</w:t>
      </w:r>
    </w:p>
    <w:p w:rsidR="006B7B94" w:rsidRDefault="006B7B94" w:rsidP="006B7B94">
      <w:pPr>
        <w:pStyle w:val="ListParagraph"/>
        <w:numPr>
          <w:ilvl w:val="0"/>
          <w:numId w:val="1"/>
        </w:numPr>
      </w:pPr>
      <w:r>
        <w:t>Less confusion over handwritten prescriptions, unclear phone calls or messages.</w:t>
      </w:r>
    </w:p>
    <w:p w:rsidR="006B7B94" w:rsidRDefault="006B7B94" w:rsidP="006B7B94">
      <w:pPr>
        <w:pStyle w:val="ListParagraph"/>
        <w:numPr>
          <w:ilvl w:val="0"/>
          <w:numId w:val="1"/>
        </w:numPr>
      </w:pPr>
      <w:r>
        <w:t>Reduced possibility of medical errors and less chance of adverse drug reactions.</w:t>
      </w:r>
    </w:p>
    <w:p w:rsidR="006B7B94" w:rsidRDefault="006B7B94" w:rsidP="006B7B94">
      <w:pPr>
        <w:pStyle w:val="ListParagraph"/>
        <w:numPr>
          <w:ilvl w:val="0"/>
          <w:numId w:val="1"/>
        </w:numPr>
      </w:pPr>
      <w:r>
        <w:t>Fewer trips to drop off prescriptions at your pharmacy.</w:t>
      </w:r>
    </w:p>
    <w:p w:rsidR="006B7B94" w:rsidRDefault="006B7B94" w:rsidP="006B7B94">
      <w:pPr>
        <w:pStyle w:val="ListParagraph"/>
        <w:numPr>
          <w:ilvl w:val="0"/>
          <w:numId w:val="1"/>
        </w:numPr>
      </w:pPr>
      <w:r>
        <w:t>A safer, faster, easier way to get your prescriptions filled.</w:t>
      </w:r>
    </w:p>
    <w:p w:rsidR="009974F8" w:rsidRDefault="009974F8" w:rsidP="009974F8">
      <w:r>
        <w:t>Secondary to new Medicare regulations we must in most cases transmit your prescriptions to the pharmacy via computer. However, occasionally a prescription fails to be received by the pharmacy, although the computer verifies transmission. Should your prescription not be at your pharmacy when you arrive, please contact us immediately and we will replace the prescription immediately.</w:t>
      </w:r>
    </w:p>
    <w:p w:rsidR="006B7B94" w:rsidRDefault="006B7B94" w:rsidP="006B7B94">
      <w:r>
        <w:t>By signing this consent, you are agreeing that Carter Medical Clinic of Altus Oklahoma can request and use your prescription medication history from other healthcare providers and/or third party pharmacy benefit payers for treatment purposes.</w:t>
      </w:r>
    </w:p>
    <w:p w:rsidR="006B7B94" w:rsidRDefault="006B7B94" w:rsidP="006B7B94">
      <w:r>
        <w:t>Understanding all of the above, I provide consent to Carter Medical Clinic of Altus Oklahoma to enroll me in the E-Prescribe Program. I have had the chance to ask questions and all of my questions have been answered to my satisfaction.</w:t>
      </w:r>
    </w:p>
    <w:p w:rsidR="006B7B94" w:rsidRDefault="006B7B94" w:rsidP="006B7B94"/>
    <w:p w:rsidR="00596A0B" w:rsidRDefault="00596A0B" w:rsidP="006B7B94"/>
    <w:p w:rsidR="006B7B94" w:rsidRDefault="006B7B94" w:rsidP="00596A0B">
      <w:pPr>
        <w:spacing w:after="0"/>
      </w:pPr>
      <w:r>
        <w:t>__________________________________________</w:t>
      </w:r>
      <w:r>
        <w:tab/>
      </w:r>
      <w:r>
        <w:tab/>
      </w:r>
      <w:r>
        <w:tab/>
        <w:t>__________________________</w:t>
      </w:r>
    </w:p>
    <w:p w:rsidR="006B7B94" w:rsidRDefault="006B7B94" w:rsidP="00596A0B">
      <w:pPr>
        <w:spacing w:after="0"/>
      </w:pPr>
      <w:r>
        <w:t>Signature of Patient or Guardian</w:t>
      </w:r>
      <w:r>
        <w:tab/>
      </w:r>
      <w:r>
        <w:tab/>
      </w:r>
      <w:r>
        <w:tab/>
      </w:r>
      <w:r>
        <w:tab/>
      </w:r>
      <w:r>
        <w:tab/>
        <w:t>Date</w:t>
      </w:r>
    </w:p>
    <w:p w:rsidR="006B7B94" w:rsidRDefault="006B7B94" w:rsidP="00596A0B">
      <w:pPr>
        <w:spacing w:after="0"/>
      </w:pPr>
    </w:p>
    <w:p w:rsidR="00596A0B" w:rsidRDefault="00596A0B" w:rsidP="00596A0B">
      <w:pPr>
        <w:spacing w:after="0"/>
      </w:pPr>
    </w:p>
    <w:p w:rsidR="006B7B94" w:rsidRDefault="006B7B94" w:rsidP="00596A0B">
      <w:pPr>
        <w:spacing w:after="0"/>
      </w:pPr>
      <w:r>
        <w:t>__________________________________________</w:t>
      </w:r>
    </w:p>
    <w:p w:rsidR="006B7B94" w:rsidRDefault="006B7B94" w:rsidP="00596A0B">
      <w:pPr>
        <w:spacing w:after="0"/>
      </w:pPr>
      <w:r>
        <w:t>Relationship to Patient</w:t>
      </w:r>
    </w:p>
    <w:sectPr w:rsidR="006B7B94" w:rsidSect="002E141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B94" w:rsidRDefault="006B7B94" w:rsidP="006B7B94">
      <w:pPr>
        <w:spacing w:after="0" w:line="240" w:lineRule="auto"/>
      </w:pPr>
      <w:r>
        <w:separator/>
      </w:r>
    </w:p>
  </w:endnote>
  <w:endnote w:type="continuationSeparator" w:id="0">
    <w:p w:rsidR="006B7B94" w:rsidRDefault="006B7B94" w:rsidP="006B7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B94" w:rsidRDefault="006B7B94" w:rsidP="006B7B94">
      <w:pPr>
        <w:spacing w:after="0" w:line="240" w:lineRule="auto"/>
      </w:pPr>
      <w:r>
        <w:separator/>
      </w:r>
    </w:p>
  </w:footnote>
  <w:footnote w:type="continuationSeparator" w:id="0">
    <w:p w:rsidR="006B7B94" w:rsidRDefault="006B7B94" w:rsidP="006B7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B94" w:rsidRPr="006B7B94" w:rsidRDefault="006B7B94">
    <w:pPr>
      <w:pStyle w:val="Header"/>
      <w:rPr>
        <w:sz w:val="24"/>
        <w:szCs w:val="24"/>
      </w:rPr>
    </w:pPr>
    <w:r w:rsidRPr="006B7B94">
      <w:rPr>
        <w:noProof/>
      </w:rPr>
      <w:drawing>
        <wp:inline distT="0" distB="0" distL="0" distR="0">
          <wp:extent cx="352425" cy="361950"/>
          <wp:effectExtent l="19050" t="0" r="9525" b="0"/>
          <wp:docPr id="2" name="Picture 2" descr="j0186002"/>
          <wp:cNvGraphicFramePr/>
          <a:graphic xmlns:a="http://schemas.openxmlformats.org/drawingml/2006/main">
            <a:graphicData uri="http://schemas.openxmlformats.org/drawingml/2006/picture">
              <pic:pic xmlns:pic="http://schemas.openxmlformats.org/drawingml/2006/picture">
                <pic:nvPicPr>
                  <pic:cNvPr id="0" name="Picture 2" descr="j0186002"/>
                  <pic:cNvPicPr>
                    <a:picLocks noChangeAspect="1" noChangeArrowheads="1"/>
                  </pic:cNvPicPr>
                </pic:nvPicPr>
                <pic:blipFill>
                  <a:blip r:embed="rId1" cstate="print">
                    <a:grayscl/>
                  </a:blip>
                  <a:srcRect/>
                  <a:stretch>
                    <a:fillRect/>
                  </a:stretch>
                </pic:blipFill>
                <pic:spPr bwMode="auto">
                  <a:xfrm>
                    <a:off x="0" y="0"/>
                    <a:ext cx="352425" cy="361950"/>
                  </a:xfrm>
                  <a:prstGeom prst="rect">
                    <a:avLst/>
                  </a:prstGeom>
                  <a:solidFill>
                    <a:srgbClr val="FF0000"/>
                  </a:solidFill>
                  <a:ln w="9525">
                    <a:noFill/>
                    <a:miter lim="800000"/>
                    <a:headEnd/>
                    <a:tailEnd/>
                  </a:ln>
                </pic:spPr>
              </pic:pic>
            </a:graphicData>
          </a:graphic>
        </wp:inline>
      </w:drawing>
    </w:r>
    <w:r>
      <w:t xml:space="preserve"> </w:t>
    </w:r>
    <w:r w:rsidRPr="006B7B94">
      <w:rPr>
        <w:sz w:val="40"/>
        <w:szCs w:val="40"/>
      </w:rPr>
      <w:t>Carter Medical Clinic</w:t>
    </w:r>
    <w:r>
      <w:rPr>
        <w:sz w:val="40"/>
        <w:szCs w:val="40"/>
      </w:rPr>
      <w:t xml:space="preserve">                   </w:t>
    </w:r>
  </w:p>
  <w:p w:rsidR="006B7B94" w:rsidRPr="006B7B94" w:rsidRDefault="006B7B94" w:rsidP="006D5EDC">
    <w:pPr>
      <w:pStyle w:val="Header"/>
      <w:rPr>
        <w:sz w:val="16"/>
        <w:szCs w:val="16"/>
      </w:rPr>
    </w:pPr>
    <w:r w:rsidRPr="006B7B94">
      <w:rPr>
        <w:sz w:val="16"/>
        <w:szCs w:val="16"/>
      </w:rPr>
      <w:t xml:space="preserve">            </w:t>
    </w:r>
    <w:r>
      <w:rPr>
        <w:sz w:val="16"/>
        <w:szCs w:val="16"/>
      </w:rPr>
      <w:t xml:space="preserve">        </w:t>
    </w:r>
    <w:r w:rsidR="006D5EDC">
      <w:rPr>
        <w:sz w:val="16"/>
        <w:szCs w:val="16"/>
      </w:rPr>
      <w:t xml:space="preserve"> </w:t>
    </w:r>
    <w:r w:rsidRPr="006B7B94">
      <w:rPr>
        <w:sz w:val="16"/>
        <w:szCs w:val="16"/>
      </w:rPr>
      <w:t>1015 E. Broadway, Suite 102</w:t>
    </w:r>
    <w:r w:rsidR="006D5EDC">
      <w:rPr>
        <w:sz w:val="16"/>
        <w:szCs w:val="16"/>
      </w:rPr>
      <w:tab/>
      <w:t xml:space="preserve">                                                                                    Patient Name: __________________________________</w:t>
    </w:r>
  </w:p>
  <w:p w:rsidR="006B7B94" w:rsidRPr="006B7B94" w:rsidRDefault="006B7B94" w:rsidP="006D5EDC">
    <w:pPr>
      <w:pStyle w:val="Header"/>
      <w:rPr>
        <w:sz w:val="16"/>
        <w:szCs w:val="16"/>
      </w:rPr>
    </w:pPr>
    <w:r w:rsidRPr="006B7B94">
      <w:rPr>
        <w:sz w:val="16"/>
        <w:szCs w:val="16"/>
      </w:rPr>
      <w:t xml:space="preserve">           </w:t>
    </w:r>
    <w:r>
      <w:rPr>
        <w:sz w:val="16"/>
        <w:szCs w:val="16"/>
      </w:rPr>
      <w:t xml:space="preserve">       </w:t>
    </w:r>
    <w:r w:rsidRPr="006B7B94">
      <w:rPr>
        <w:sz w:val="16"/>
        <w:szCs w:val="16"/>
      </w:rPr>
      <w:t xml:space="preserve">  </w:t>
    </w:r>
    <w:r w:rsidR="006D5EDC">
      <w:rPr>
        <w:sz w:val="16"/>
        <w:szCs w:val="16"/>
      </w:rPr>
      <w:t xml:space="preserve"> </w:t>
    </w:r>
    <w:r w:rsidRPr="006B7B94">
      <w:rPr>
        <w:sz w:val="16"/>
        <w:szCs w:val="16"/>
      </w:rPr>
      <w:t xml:space="preserve"> P.O. Box 575</w:t>
    </w:r>
  </w:p>
  <w:p w:rsidR="006B7B94" w:rsidRPr="006B7B94" w:rsidRDefault="006B7B94" w:rsidP="006D5EDC">
    <w:pPr>
      <w:pStyle w:val="Header"/>
      <w:rPr>
        <w:sz w:val="16"/>
        <w:szCs w:val="16"/>
      </w:rPr>
    </w:pPr>
    <w:r w:rsidRPr="006B7B94">
      <w:rPr>
        <w:sz w:val="16"/>
        <w:szCs w:val="16"/>
      </w:rPr>
      <w:t xml:space="preserve">          </w:t>
    </w:r>
    <w:r>
      <w:rPr>
        <w:sz w:val="16"/>
        <w:szCs w:val="16"/>
      </w:rPr>
      <w:t xml:space="preserve"> </w:t>
    </w:r>
    <w:r w:rsidRPr="006B7B94">
      <w:rPr>
        <w:sz w:val="16"/>
        <w:szCs w:val="16"/>
      </w:rPr>
      <w:t xml:space="preserve">   </w:t>
    </w:r>
    <w:r>
      <w:rPr>
        <w:sz w:val="16"/>
        <w:szCs w:val="16"/>
      </w:rPr>
      <w:t xml:space="preserve">       </w:t>
    </w:r>
    <w:r w:rsidRPr="006B7B94">
      <w:rPr>
        <w:sz w:val="16"/>
        <w:szCs w:val="16"/>
      </w:rPr>
      <w:t>Altus, OK   73521</w:t>
    </w:r>
    <w:r w:rsidR="006D5EDC">
      <w:rPr>
        <w:sz w:val="16"/>
        <w:szCs w:val="16"/>
      </w:rPr>
      <w:tab/>
      <w:t xml:space="preserve">                                                                                                        Date of Birth: ___________________________________</w:t>
    </w:r>
    <w:r>
      <w:rPr>
        <w:sz w:val="16"/>
        <w:szCs w:val="16"/>
      </w:rPr>
      <w:tab/>
      <w:t xml:space="preserve">                           </w:t>
    </w:r>
    <w:r>
      <w:rPr>
        <w:sz w:val="16"/>
        <w:szCs w:val="16"/>
      </w:rPr>
      <w:tab/>
    </w:r>
    <w:r w:rsidR="00596A0B">
      <w:rPr>
        <w:sz w:val="16"/>
        <w:szCs w:val="16"/>
      </w:rPr>
      <w:t xml:space="preserve">   </w:t>
    </w:r>
    <w:r>
      <w:rPr>
        <w:sz w:val="16"/>
        <w:szCs w:val="16"/>
      </w:rPr>
      <w:tab/>
    </w:r>
    <w:r>
      <w:rPr>
        <w:sz w:val="16"/>
        <w:szCs w:val="16"/>
      </w:rPr>
      <w:tab/>
    </w:r>
    <w:r>
      <w:rPr>
        <w:sz w:val="16"/>
        <w:szCs w:val="16"/>
      </w:rPr>
      <w:tab/>
    </w:r>
    <w:r>
      <w:rPr>
        <w:sz w:val="16"/>
        <w:szCs w:val="16"/>
      </w:rPr>
      <w:tab/>
    </w:r>
  </w:p>
  <w:p w:rsidR="006B7B94" w:rsidRPr="006B7B94" w:rsidRDefault="006B7B94" w:rsidP="006D5EDC">
    <w:pPr>
      <w:pStyle w:val="Header"/>
      <w:rPr>
        <w:sz w:val="16"/>
        <w:szCs w:val="16"/>
      </w:rPr>
    </w:pPr>
    <w:r w:rsidRPr="006B7B94">
      <w:rPr>
        <w:sz w:val="16"/>
        <w:szCs w:val="16"/>
      </w:rPr>
      <w:t xml:space="preserve">            </w:t>
    </w:r>
    <w:r>
      <w:rPr>
        <w:sz w:val="16"/>
        <w:szCs w:val="16"/>
      </w:rPr>
      <w:t xml:space="preserve">     </w:t>
    </w:r>
    <w:r w:rsidRPr="006B7B94">
      <w:rPr>
        <w:sz w:val="16"/>
        <w:szCs w:val="16"/>
      </w:rPr>
      <w:t xml:space="preserve"> </w:t>
    </w:r>
    <w:r>
      <w:rPr>
        <w:sz w:val="16"/>
        <w:szCs w:val="16"/>
      </w:rPr>
      <w:t xml:space="preserve">   </w:t>
    </w:r>
    <w:r w:rsidRPr="006B7B94">
      <w:rPr>
        <w:sz w:val="16"/>
        <w:szCs w:val="16"/>
      </w:rPr>
      <w:t>(580) 480-1600</w:t>
    </w:r>
  </w:p>
  <w:p w:rsidR="006B7B94" w:rsidRDefault="006B7B94" w:rsidP="006D5EDC">
    <w:pPr>
      <w:pStyle w:val="Header"/>
    </w:pPr>
    <w:r w:rsidRPr="006B7B94">
      <w:rPr>
        <w:sz w:val="16"/>
        <w:szCs w:val="16"/>
      </w:rPr>
      <w:t xml:space="preserve">           </w:t>
    </w:r>
    <w:r>
      <w:rPr>
        <w:sz w:val="16"/>
        <w:szCs w:val="16"/>
      </w:rPr>
      <w:t xml:space="preserve">    </w:t>
    </w:r>
    <w:r w:rsidRPr="006B7B94">
      <w:rPr>
        <w:sz w:val="16"/>
        <w:szCs w:val="16"/>
      </w:rPr>
      <w:t xml:space="preserve"> </w:t>
    </w:r>
    <w:r>
      <w:rPr>
        <w:sz w:val="16"/>
        <w:szCs w:val="16"/>
      </w:rPr>
      <w:t xml:space="preserve"> </w:t>
    </w:r>
    <w:r w:rsidRPr="006B7B94">
      <w:rPr>
        <w:sz w:val="16"/>
        <w:szCs w:val="16"/>
      </w:rPr>
      <w:t xml:space="preserve"> </w:t>
    </w:r>
    <w:r>
      <w:rPr>
        <w:sz w:val="16"/>
        <w:szCs w:val="16"/>
      </w:rPr>
      <w:t xml:space="preserve">  </w:t>
    </w:r>
    <w:r w:rsidRPr="006B7B94">
      <w:rPr>
        <w:sz w:val="16"/>
        <w:szCs w:val="16"/>
      </w:rPr>
      <w:t>(580) 480-1601 fax</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D0348"/>
    <w:multiLevelType w:val="hybridMultilevel"/>
    <w:tmpl w:val="B5086952"/>
    <w:lvl w:ilvl="0" w:tplc="8020E99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6B7B94"/>
    <w:rsid w:val="000657B6"/>
    <w:rsid w:val="002D52C1"/>
    <w:rsid w:val="002E1410"/>
    <w:rsid w:val="00332538"/>
    <w:rsid w:val="003779CB"/>
    <w:rsid w:val="00590987"/>
    <w:rsid w:val="00596A0B"/>
    <w:rsid w:val="00663F65"/>
    <w:rsid w:val="006B7B94"/>
    <w:rsid w:val="006D5EDC"/>
    <w:rsid w:val="00744AAD"/>
    <w:rsid w:val="007471B8"/>
    <w:rsid w:val="007E4C14"/>
    <w:rsid w:val="008B28AA"/>
    <w:rsid w:val="00917FD8"/>
    <w:rsid w:val="009974F8"/>
    <w:rsid w:val="00D83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B94"/>
    <w:rPr>
      <w:rFonts w:ascii="Tahoma" w:hAnsi="Tahoma" w:cs="Tahoma"/>
      <w:sz w:val="16"/>
      <w:szCs w:val="16"/>
    </w:rPr>
  </w:style>
  <w:style w:type="paragraph" w:styleId="Header">
    <w:name w:val="header"/>
    <w:basedOn w:val="Normal"/>
    <w:link w:val="HeaderChar"/>
    <w:uiPriority w:val="99"/>
    <w:semiHidden/>
    <w:unhideWhenUsed/>
    <w:rsid w:val="006B7B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7B94"/>
  </w:style>
  <w:style w:type="paragraph" w:styleId="Footer">
    <w:name w:val="footer"/>
    <w:basedOn w:val="Normal"/>
    <w:link w:val="FooterChar"/>
    <w:uiPriority w:val="99"/>
    <w:semiHidden/>
    <w:unhideWhenUsed/>
    <w:rsid w:val="006B7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7B94"/>
  </w:style>
  <w:style w:type="paragraph" w:styleId="ListParagraph">
    <w:name w:val="List Paragraph"/>
    <w:basedOn w:val="Normal"/>
    <w:uiPriority w:val="34"/>
    <w:qFormat/>
    <w:rsid w:val="006B7B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ruth.jones</dc:creator>
  <cp:keywords/>
  <dc:description/>
  <cp:lastModifiedBy>katie.canterbury</cp:lastModifiedBy>
  <cp:revision>4</cp:revision>
  <cp:lastPrinted>2013-11-08T18:59:00Z</cp:lastPrinted>
  <dcterms:created xsi:type="dcterms:W3CDTF">2013-11-08T18:46:00Z</dcterms:created>
  <dcterms:modified xsi:type="dcterms:W3CDTF">2014-03-21T19:35:00Z</dcterms:modified>
</cp:coreProperties>
</file>